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8E34" w14:textId="3EDEF845" w:rsidR="009E186E" w:rsidRPr="00E10BEF" w:rsidRDefault="00BB1CF3" w:rsidP="00BB1CF3">
      <w:pPr>
        <w:tabs>
          <w:tab w:val="left" w:pos="1170"/>
          <w:tab w:val="center" w:pos="7001"/>
        </w:tabs>
        <w:spacing w:after="0" w:line="240" w:lineRule="auto"/>
        <w:rPr>
          <w:rFonts w:ascii="Century Gothic" w:eastAsia="Times New Roman" w:hAnsi="Century Gothic" w:cs="Arial"/>
          <w:b/>
          <w:iCs/>
          <w:sz w:val="32"/>
          <w:szCs w:val="36"/>
          <w:lang w:eastAsia="x-none"/>
        </w:rPr>
      </w:pPr>
      <w:r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ab/>
      </w:r>
      <w:r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ab/>
      </w:r>
      <w:r w:rsidR="009E186E" w:rsidRPr="009E186E">
        <w:rPr>
          <w:rFonts w:ascii="Century Gothic" w:eastAsia="Times New Roman" w:hAnsi="Century Gothic" w:cs="Arial"/>
          <w:b/>
          <w:iCs/>
          <w:sz w:val="32"/>
          <w:szCs w:val="36"/>
          <w:lang w:val="x-none" w:eastAsia="x-none"/>
        </w:rPr>
        <w:t xml:space="preserve">WYKAZ </w:t>
      </w:r>
      <w:r w:rsidR="00F70BAF">
        <w:rPr>
          <w:rFonts w:ascii="Century Gothic" w:eastAsia="Times New Roman" w:hAnsi="Century Gothic" w:cs="Arial"/>
          <w:b/>
          <w:iCs/>
          <w:sz w:val="32"/>
          <w:szCs w:val="36"/>
          <w:lang w:eastAsia="x-none"/>
        </w:rPr>
        <w:t>USŁUG</w:t>
      </w:r>
    </w:p>
    <w:p w14:paraId="61BA496A" w14:textId="1237BABC" w:rsidR="009E186E" w:rsidRPr="009E186E" w:rsidRDefault="009E186E" w:rsidP="009E186E">
      <w:pPr>
        <w:tabs>
          <w:tab w:val="left" w:pos="1170"/>
          <w:tab w:val="center" w:pos="7001"/>
        </w:tabs>
        <w:spacing w:after="0" w:line="240" w:lineRule="auto"/>
        <w:jc w:val="center"/>
        <w:rPr>
          <w:rFonts w:ascii="Century Gothic" w:eastAsia="Times New Roman" w:hAnsi="Century Gothic" w:cs="Arial"/>
          <w:iCs/>
          <w:sz w:val="20"/>
          <w:szCs w:val="20"/>
          <w:lang w:eastAsia="x-none"/>
        </w:rPr>
      </w:pP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wykonanych w okresie ostatnich </w:t>
      </w:r>
      <w:r w:rsidR="00F70BAF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>trzech</w:t>
      </w: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 lat przed upływem terminu składania ofert, a jeżeli okres prowadzenia działalności jest krótszy- w tym okresie, w zakresie niezbędnym do wykazania spełniania warunku </w:t>
      </w:r>
      <w:r w:rsidR="006A794C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>zdolności technicznej zawodowej</w:t>
      </w:r>
      <w:r w:rsidRPr="009E186E">
        <w:rPr>
          <w:rFonts w:ascii="Century Gothic" w:eastAsia="Times New Roman" w:hAnsi="Century Gothic" w:cs="Arial"/>
          <w:iCs/>
          <w:sz w:val="20"/>
          <w:szCs w:val="20"/>
          <w:lang w:eastAsia="x-none"/>
        </w:rPr>
        <w:t xml:space="preserve"> dla postępowania o zamówienie publiczne pn.:</w:t>
      </w:r>
    </w:p>
    <w:p w14:paraId="429F5042" w14:textId="77777777" w:rsidR="009E186E" w:rsidRPr="00E17DA4" w:rsidRDefault="009E186E" w:rsidP="001B4CC5">
      <w:pPr>
        <w:tabs>
          <w:tab w:val="left" w:pos="1170"/>
          <w:tab w:val="center" w:pos="7001"/>
        </w:tabs>
        <w:spacing w:after="0" w:line="240" w:lineRule="auto"/>
        <w:jc w:val="center"/>
        <w:rPr>
          <w:rFonts w:ascii="Century Gothic" w:eastAsia="Times New Roman" w:hAnsi="Century Gothic" w:cs="Arial"/>
          <w:b/>
          <w:iCs/>
          <w:szCs w:val="20"/>
          <w:lang w:eastAsia="x-none"/>
        </w:rPr>
      </w:pPr>
    </w:p>
    <w:p w14:paraId="6F40E0FE" w14:textId="16A5CF78" w:rsidR="006328D7" w:rsidRPr="00F10FA4" w:rsidRDefault="00F10FA4" w:rsidP="00EF6497">
      <w:pPr>
        <w:jc w:val="center"/>
        <w:rPr>
          <w:rFonts w:ascii="Century Gothic" w:hAnsi="Century Gothic" w:cs="Calibri"/>
          <w:b/>
          <w:bCs/>
          <w:color w:val="000000"/>
          <w:szCs w:val="18"/>
        </w:rPr>
      </w:pPr>
      <w:r w:rsidRPr="00F10FA4">
        <w:rPr>
          <w:rFonts w:ascii="Arial" w:hAnsi="Arial" w:cs="Arial"/>
          <w:b/>
          <w:bCs/>
        </w:rPr>
        <w:t>„SUKCESYWNY ZAKUP WRAZ Z DOSTAWĄ DRUTU DO BELOWANIA ODPADÓW”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3119"/>
        <w:gridCol w:w="1559"/>
        <w:gridCol w:w="1984"/>
        <w:gridCol w:w="2410"/>
      </w:tblGrid>
      <w:tr w:rsidR="009E186E" w:rsidRPr="009E186E" w14:paraId="1FBC6825" w14:textId="77777777" w:rsidTr="00A63898">
        <w:tc>
          <w:tcPr>
            <w:tcW w:w="709" w:type="dxa"/>
            <w:vAlign w:val="center"/>
          </w:tcPr>
          <w:p w14:paraId="270462B1" w14:textId="77777777" w:rsidR="009E186E" w:rsidRPr="009E186E" w:rsidRDefault="009E186E" w:rsidP="009E186E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6E4AE1DC" w14:textId="6208B21E" w:rsidR="009E186E" w:rsidRPr="009E186E" w:rsidRDefault="00EF6497" w:rsidP="008A4136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Usługa </w:t>
            </w:r>
            <w:r w:rsidR="00F10FA4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dostawy drutu</w:t>
            </w:r>
          </w:p>
          <w:p w14:paraId="49C7B2A7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(zakres </w:t>
            </w:r>
            <w:r w:rsidR="00E10BEF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przedmiotowy</w:t>
            </w:r>
          </w:p>
          <w:p w14:paraId="0D1D82B8" w14:textId="7538C230" w:rsidR="009E186E" w:rsidRPr="009E186E" w:rsidRDefault="00E10BEF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z wyszczególnieniem </w:t>
            </w:r>
            <w:r w:rsidR="00EF6497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usług </w:t>
            </w:r>
            <w:r w:rsidR="009E186E"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wymaganych zgodnie ze swz)</w:t>
            </w:r>
          </w:p>
        </w:tc>
        <w:tc>
          <w:tcPr>
            <w:tcW w:w="3119" w:type="dxa"/>
            <w:vAlign w:val="center"/>
          </w:tcPr>
          <w:p w14:paraId="402C7C59" w14:textId="184200DC" w:rsidR="009E186E" w:rsidRPr="009E186E" w:rsidRDefault="001627F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brutto </w:t>
            </w:r>
          </w:p>
          <w:p w14:paraId="05AB4252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161BEB0E" w14:textId="2DBBC47A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(z </w:t>
            </w:r>
            <w:r w:rsidR="001627F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wyszczególnieniem wartości </w:t>
            </w:r>
            <w:r w:rsidR="00F10FA4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dostaw</w:t>
            </w: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 xml:space="preserve"> wymaganych zgodnie z </w:t>
            </w:r>
            <w:r w:rsidR="000F5E0F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s</w:t>
            </w:r>
            <w:r w:rsidRPr="009E186E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  <w:t>wz)</w:t>
            </w:r>
          </w:p>
        </w:tc>
        <w:tc>
          <w:tcPr>
            <w:tcW w:w="1559" w:type="dxa"/>
            <w:vAlign w:val="center"/>
          </w:tcPr>
          <w:p w14:paraId="48153274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703D7915" w14:textId="77777777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410" w:type="dxa"/>
            <w:vAlign w:val="center"/>
          </w:tcPr>
          <w:p w14:paraId="015B1EE2" w14:textId="147C2F0A" w:rsidR="009E186E" w:rsidRPr="009E186E" w:rsidRDefault="009E186E" w:rsidP="009E18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E186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Podmiot na rz</w:t>
            </w:r>
            <w:r w:rsidR="00E10BEF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ecz którego wykonane </w:t>
            </w:r>
            <w:r w:rsidR="00F10FA4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dostawy</w:t>
            </w:r>
          </w:p>
        </w:tc>
      </w:tr>
      <w:tr w:rsidR="009E186E" w:rsidRPr="009E186E" w14:paraId="1D551C41" w14:textId="77777777" w:rsidTr="00A63898">
        <w:trPr>
          <w:trHeight w:val="822"/>
        </w:trPr>
        <w:tc>
          <w:tcPr>
            <w:tcW w:w="709" w:type="dxa"/>
          </w:tcPr>
          <w:p w14:paraId="19F41515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43D98A1A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0B93E3D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4399AAB1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7936297B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E2441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C5A786C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5CABA2D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E186E" w:rsidRPr="009E186E" w14:paraId="28239D6E" w14:textId="77777777" w:rsidTr="00A63898">
        <w:trPr>
          <w:trHeight w:val="852"/>
        </w:trPr>
        <w:tc>
          <w:tcPr>
            <w:tcW w:w="709" w:type="dxa"/>
          </w:tcPr>
          <w:p w14:paraId="65299D29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087F2CE7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11EA48D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63F89540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5282A6D8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9478A33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88DCFA5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0363D65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9E186E" w:rsidRPr="009E186E" w14:paraId="52044C59" w14:textId="77777777" w:rsidTr="00A63898">
        <w:tc>
          <w:tcPr>
            <w:tcW w:w="709" w:type="dxa"/>
          </w:tcPr>
          <w:p w14:paraId="795B5129" w14:textId="77777777" w:rsidR="009E186E" w:rsidRPr="009E186E" w:rsidRDefault="009E186E" w:rsidP="009E186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3F4587AF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69730CBA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  <w:p w14:paraId="7DBC38B2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38D811E8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433B3E4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E891E06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D51B11C" w14:textId="77777777" w:rsidR="009E186E" w:rsidRPr="009E186E" w:rsidRDefault="009E186E" w:rsidP="009E186E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9F1CF9F" w14:textId="065F7CC3" w:rsidR="009E186E" w:rsidRPr="009E186E" w:rsidRDefault="009E186E" w:rsidP="00AD69F4">
      <w:pPr>
        <w:spacing w:after="0" w:line="240" w:lineRule="auto"/>
        <w:ind w:left="2124" w:firstLine="708"/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Uwaga!  wyko</w:t>
      </w:r>
      <w:r w:rsidR="001627F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nawca winien wykazać min. </w:t>
      </w: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 o zak</w:t>
      </w:r>
      <w:r w:rsidR="001627F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resie zgodnym z pkt. </w:t>
      </w:r>
      <w:r w:rsidR="00F10FA4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VIII</w:t>
      </w: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 xml:space="preserve"> SWZ.</w:t>
      </w:r>
    </w:p>
    <w:p w14:paraId="1CB6BFB6" w14:textId="77777777" w:rsidR="009E186E" w:rsidRPr="009E186E" w:rsidRDefault="009E186E" w:rsidP="009E186E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b/>
          <w:sz w:val="20"/>
          <w:szCs w:val="16"/>
          <w:lang w:eastAsia="pl-PL"/>
        </w:rPr>
        <w:t>Spełnienie warunków udziału w postępowaniu winno wynikać wprost z załączonych do oferty dokumentów</w:t>
      </w: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>.</w:t>
      </w:r>
    </w:p>
    <w:p w14:paraId="29E55E65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</w:t>
      </w:r>
    </w:p>
    <w:p w14:paraId="5F6301C9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74486597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186E4F70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5AEA3FA5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14:paraId="6798937A" w14:textId="3B071E03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</w:t>
      </w:r>
      <w:r w:rsidRPr="009E186E">
        <w:rPr>
          <w:rFonts w:ascii="Century Gothic" w:eastAsia="Times New Roman" w:hAnsi="Century Gothic" w:cs="Arial"/>
          <w:sz w:val="16"/>
          <w:szCs w:val="16"/>
          <w:lang w:eastAsia="pl-PL"/>
        </w:rPr>
        <w:t>(miejscowość, data)                                                                                                                                                                                       (podpisy osób uprawnionych</w:t>
      </w:r>
    </w:p>
    <w:p w14:paraId="635E96CB" w14:textId="77777777" w:rsidR="009E186E" w:rsidRPr="009E186E" w:rsidRDefault="009E186E" w:rsidP="009E186E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E186E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p w14:paraId="3ECBE408" w14:textId="77777777" w:rsidR="007822BD" w:rsidRDefault="007822BD"/>
    <w:sectPr w:rsidR="007822BD" w:rsidSect="00E368BF">
      <w:headerReference w:type="default" r:id="rId7"/>
      <w:pgSz w:w="16838" w:h="11906" w:orient="landscape"/>
      <w:pgMar w:top="5" w:right="1418" w:bottom="28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34B8" w14:textId="77777777" w:rsidR="002A2C47" w:rsidRDefault="002A2C47" w:rsidP="009E186E">
      <w:pPr>
        <w:spacing w:after="0" w:line="240" w:lineRule="auto"/>
      </w:pPr>
      <w:r>
        <w:separator/>
      </w:r>
    </w:p>
  </w:endnote>
  <w:endnote w:type="continuationSeparator" w:id="0">
    <w:p w14:paraId="435F28B2" w14:textId="77777777" w:rsidR="002A2C47" w:rsidRDefault="002A2C47" w:rsidP="009E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14D6" w14:textId="77777777" w:rsidR="002A2C47" w:rsidRDefault="002A2C47" w:rsidP="009E186E">
      <w:pPr>
        <w:spacing w:after="0" w:line="240" w:lineRule="auto"/>
      </w:pPr>
      <w:r>
        <w:separator/>
      </w:r>
    </w:p>
  </w:footnote>
  <w:footnote w:type="continuationSeparator" w:id="0">
    <w:p w14:paraId="5B11A3A6" w14:textId="77777777" w:rsidR="002A2C47" w:rsidRDefault="002A2C47" w:rsidP="009E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00DF" w14:textId="77777777" w:rsidR="00F10FA4" w:rsidRDefault="0057623C" w:rsidP="00F10FA4">
    <w:pPr>
      <w:tabs>
        <w:tab w:val="left" w:pos="0"/>
      </w:tabs>
      <w:spacing w:after="0" w:line="240" w:lineRule="auto"/>
      <w:rPr>
        <w:rFonts w:ascii="Century Gothic" w:eastAsia="Calibri" w:hAnsi="Century Gothic" w:cs="Arial"/>
        <w:b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52E6CB9D" wp14:editId="7B1E287D">
          <wp:extent cx="485775" cy="438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773C">
      <w:rPr>
        <w:rFonts w:ascii="Arial" w:hAnsi="Arial" w:cs="Arial"/>
        <w:b/>
        <w:sz w:val="18"/>
        <w:szCs w:val="18"/>
      </w:rPr>
      <w:t xml:space="preserve"> </w:t>
    </w:r>
    <w:r w:rsidR="00477FCC">
      <w:rPr>
        <w:rFonts w:ascii="Arial" w:hAnsi="Arial" w:cs="Arial"/>
        <w:b/>
        <w:sz w:val="18"/>
        <w:szCs w:val="18"/>
      </w:rPr>
      <w:tab/>
    </w:r>
    <w:r w:rsidRPr="00E8773C">
      <w:rPr>
        <w:rFonts w:ascii="Arial" w:hAnsi="Arial" w:cs="Arial"/>
        <w:b/>
        <w:sz w:val="18"/>
        <w:szCs w:val="18"/>
      </w:rPr>
      <w:t>Zadanie:</w:t>
    </w:r>
    <w:r w:rsidR="0014113F">
      <w:rPr>
        <w:rFonts w:ascii="Arial" w:hAnsi="Arial" w:cs="Arial"/>
        <w:sz w:val="18"/>
        <w:szCs w:val="18"/>
      </w:rPr>
      <w:t xml:space="preserve"> </w:t>
    </w:r>
    <w:r w:rsidR="00F70BAF" w:rsidRPr="00F70BAF">
      <w:rPr>
        <w:rFonts w:ascii="Arial" w:hAnsi="Arial" w:cs="Arial"/>
        <w:b/>
        <w:bCs/>
        <w:sz w:val="18"/>
        <w:szCs w:val="18"/>
      </w:rPr>
      <w:t>„</w:t>
    </w:r>
    <w:r w:rsidR="00F10FA4" w:rsidRPr="00F10FA4">
      <w:rPr>
        <w:rFonts w:ascii="Arial" w:hAnsi="Arial" w:cs="Arial"/>
        <w:b/>
        <w:bCs/>
        <w:sz w:val="18"/>
        <w:szCs w:val="18"/>
      </w:rPr>
      <w:t>„SUKCESYWNY ZAKUP WRAZ Z DOSTAWĄ DRUTU DO BELOWANIA ODPADÓW”</w:t>
    </w:r>
    <w:r>
      <w:rPr>
        <w:rFonts w:ascii="Century Gothic" w:eastAsia="Calibri" w:hAnsi="Century Gothic" w:cs="Arial"/>
        <w:b/>
        <w:sz w:val="18"/>
        <w:szCs w:val="18"/>
      </w:rPr>
      <w:t xml:space="preserve">                       </w:t>
    </w:r>
  </w:p>
  <w:p w14:paraId="2E13D289" w14:textId="11570F1E" w:rsidR="00477FCC" w:rsidRDefault="00F10FA4" w:rsidP="00F10FA4">
    <w:pPr>
      <w:tabs>
        <w:tab w:val="left" w:pos="0"/>
      </w:tabs>
      <w:spacing w:after="0" w:line="240" w:lineRule="auto"/>
      <w:rPr>
        <w:rFonts w:ascii="Century Gothic" w:eastAsia="Calibri" w:hAnsi="Century Gothic" w:cs="Arial"/>
        <w:b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                            </w:t>
    </w:r>
    <w:r w:rsidR="004A7AA8" w:rsidRPr="009975F7">
      <w:rPr>
        <w:rFonts w:ascii="Century Gothic" w:eastAsia="Calibri" w:hAnsi="Century Gothic" w:cs="Arial"/>
        <w:b/>
        <w:sz w:val="18"/>
        <w:szCs w:val="18"/>
      </w:rPr>
      <w:t xml:space="preserve">Dokument: </w:t>
    </w:r>
    <w:r w:rsidR="00477FCC">
      <w:rPr>
        <w:rFonts w:ascii="Century Gothic" w:eastAsia="Calibri" w:hAnsi="Century Gothic" w:cs="Arial"/>
        <w:b/>
        <w:sz w:val="18"/>
        <w:szCs w:val="18"/>
      </w:rPr>
      <w:t xml:space="preserve">Wykaz </w:t>
    </w:r>
    <w:r>
      <w:rPr>
        <w:rFonts w:ascii="Century Gothic" w:eastAsia="Calibri" w:hAnsi="Century Gothic" w:cs="Arial"/>
        <w:b/>
        <w:sz w:val="18"/>
        <w:szCs w:val="18"/>
      </w:rPr>
      <w:t>dostaw</w:t>
    </w:r>
  </w:p>
  <w:p w14:paraId="4980AFCE" w14:textId="7202B1B6" w:rsidR="005B5987" w:rsidRPr="00477FCC" w:rsidRDefault="00B82595" w:rsidP="00477FCC">
    <w:pPr>
      <w:tabs>
        <w:tab w:val="left" w:pos="1418"/>
        <w:tab w:val="right" w:pos="9072"/>
      </w:tabs>
      <w:spacing w:after="0"/>
      <w:rPr>
        <w:rFonts w:ascii="Century Gothic" w:eastAsia="Calibri" w:hAnsi="Century Gothic" w:cs="Arial"/>
        <w:b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 xml:space="preserve">                                     </w:t>
    </w:r>
    <w:r w:rsidR="004A7AA8" w:rsidRPr="009975F7">
      <w:rPr>
        <w:rFonts w:ascii="Century Gothic" w:eastAsia="Calibri" w:hAnsi="Century Gothic" w:cs="Arial"/>
        <w:b/>
        <w:sz w:val="18"/>
        <w:szCs w:val="18"/>
      </w:rPr>
      <w:tab/>
    </w:r>
    <w:r w:rsidR="002506E0">
      <w:rPr>
        <w:rFonts w:ascii="Century Gothic" w:eastAsia="Calibri" w:hAnsi="Century Gothic" w:cs="Arial"/>
        <w:b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rFonts w:ascii="Century Gothic" w:eastAsia="Calibri" w:hAnsi="Century Gothic" w:cs="Arial"/>
        <w:b/>
        <w:sz w:val="18"/>
        <w:szCs w:val="18"/>
      </w:rPr>
      <w:t xml:space="preserve">                        </w:t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77FCC">
      <w:rPr>
        <w:rFonts w:ascii="Century Gothic" w:eastAsia="Calibri" w:hAnsi="Century Gothic" w:cs="Arial"/>
        <w:b/>
        <w:sz w:val="18"/>
        <w:szCs w:val="18"/>
      </w:rPr>
      <w:tab/>
    </w:r>
    <w:r w:rsidR="004A7AA8" w:rsidRPr="00477FCC">
      <w:rPr>
        <w:rFonts w:ascii="Century Gothic" w:eastAsia="Calibri" w:hAnsi="Century Gothic" w:cs="Arial"/>
        <w:b/>
        <w:sz w:val="18"/>
        <w:szCs w:val="18"/>
      </w:rPr>
      <w:t xml:space="preserve">Załącznik nr </w:t>
    </w:r>
    <w:r w:rsidR="00F10FA4">
      <w:rPr>
        <w:rFonts w:ascii="Century Gothic" w:eastAsia="Calibri" w:hAnsi="Century Gothic" w:cs="Arial"/>
        <w:b/>
        <w:sz w:val="18"/>
        <w:szCs w:val="18"/>
      </w:rPr>
      <w:t>3</w:t>
    </w:r>
  </w:p>
  <w:p w14:paraId="68E54A19" w14:textId="77777777" w:rsidR="00354AFD" w:rsidRPr="00354AFD" w:rsidRDefault="002A2C47" w:rsidP="006328D7">
    <w:pPr>
      <w:tabs>
        <w:tab w:val="left" w:pos="1418"/>
        <w:tab w:val="right" w:pos="9072"/>
      </w:tabs>
      <w:spacing w:after="0"/>
      <w:rPr>
        <w:rFonts w:ascii="Century Gothic" w:eastAsia="Calibri" w:hAnsi="Century Gothic" w:cs="Arial"/>
        <w:sz w:val="18"/>
        <w:szCs w:val="18"/>
      </w:rPr>
    </w:pPr>
  </w:p>
  <w:p w14:paraId="3F58A03C" w14:textId="77777777" w:rsidR="00466DEB" w:rsidRPr="00A57847" w:rsidRDefault="009E186E" w:rsidP="00A57847">
    <w:pPr>
      <w:tabs>
        <w:tab w:val="center" w:pos="4536"/>
        <w:tab w:val="right" w:pos="12049"/>
      </w:tabs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4372C" wp14:editId="6FC5853F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29675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9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EA4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69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86E"/>
    <w:rsid w:val="00017B71"/>
    <w:rsid w:val="00032B4B"/>
    <w:rsid w:val="00047769"/>
    <w:rsid w:val="000543C5"/>
    <w:rsid w:val="000968A2"/>
    <w:rsid w:val="000F5E0F"/>
    <w:rsid w:val="00120CB4"/>
    <w:rsid w:val="0014113F"/>
    <w:rsid w:val="00151D5A"/>
    <w:rsid w:val="0015459C"/>
    <w:rsid w:val="001627FE"/>
    <w:rsid w:val="00165E31"/>
    <w:rsid w:val="001B4CC5"/>
    <w:rsid w:val="00202753"/>
    <w:rsid w:val="00221BF6"/>
    <w:rsid w:val="002226B8"/>
    <w:rsid w:val="00232202"/>
    <w:rsid w:val="002506E0"/>
    <w:rsid w:val="002A2C47"/>
    <w:rsid w:val="00300017"/>
    <w:rsid w:val="00347593"/>
    <w:rsid w:val="0036364A"/>
    <w:rsid w:val="00470CB5"/>
    <w:rsid w:val="00477FCC"/>
    <w:rsid w:val="004A7AA8"/>
    <w:rsid w:val="005138E7"/>
    <w:rsid w:val="0057623C"/>
    <w:rsid w:val="005A4328"/>
    <w:rsid w:val="005C4F7A"/>
    <w:rsid w:val="006328D7"/>
    <w:rsid w:val="00664A62"/>
    <w:rsid w:val="00692B85"/>
    <w:rsid w:val="006A794C"/>
    <w:rsid w:val="007822BD"/>
    <w:rsid w:val="008A4136"/>
    <w:rsid w:val="00992807"/>
    <w:rsid w:val="009B00E5"/>
    <w:rsid w:val="009B1691"/>
    <w:rsid w:val="009E186E"/>
    <w:rsid w:val="00AD5399"/>
    <w:rsid w:val="00AD69F4"/>
    <w:rsid w:val="00B00CF5"/>
    <w:rsid w:val="00B82595"/>
    <w:rsid w:val="00BB1CF3"/>
    <w:rsid w:val="00BC38C3"/>
    <w:rsid w:val="00C129E6"/>
    <w:rsid w:val="00CB5EAB"/>
    <w:rsid w:val="00D65A3D"/>
    <w:rsid w:val="00DB080C"/>
    <w:rsid w:val="00DF5268"/>
    <w:rsid w:val="00DF6C26"/>
    <w:rsid w:val="00E10BEF"/>
    <w:rsid w:val="00E17DA4"/>
    <w:rsid w:val="00E368BF"/>
    <w:rsid w:val="00EF6497"/>
    <w:rsid w:val="00F10FA4"/>
    <w:rsid w:val="00F62D57"/>
    <w:rsid w:val="00F70BAF"/>
    <w:rsid w:val="00FB3676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69DE7"/>
  <w15:docId w15:val="{F8875B75-61D4-46A1-8033-CB45A1C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86E"/>
  </w:style>
  <w:style w:type="paragraph" w:styleId="Stopka">
    <w:name w:val="footer"/>
    <w:basedOn w:val="Normalny"/>
    <w:link w:val="StopkaZnak"/>
    <w:uiPriority w:val="99"/>
    <w:unhideWhenUsed/>
    <w:rsid w:val="009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86E"/>
  </w:style>
  <w:style w:type="paragraph" w:styleId="Tekstdymka">
    <w:name w:val="Balloon Text"/>
    <w:basedOn w:val="Normalny"/>
    <w:link w:val="TekstdymkaZnak"/>
    <w:uiPriority w:val="99"/>
    <w:semiHidden/>
    <w:unhideWhenUsed/>
    <w:rsid w:val="0057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Katarzyna Kolenda</cp:lastModifiedBy>
  <cp:revision>32</cp:revision>
  <cp:lastPrinted>2017-05-30T06:57:00Z</cp:lastPrinted>
  <dcterms:created xsi:type="dcterms:W3CDTF">2017-03-27T12:48:00Z</dcterms:created>
  <dcterms:modified xsi:type="dcterms:W3CDTF">2021-08-31T20:47:00Z</dcterms:modified>
</cp:coreProperties>
</file>